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9D2A2" w14:textId="77777777" w:rsidR="004910A6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02829B66" w14:textId="77777777" w:rsidR="004910A6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679045FC" w14:textId="77777777" w:rsidR="004910A6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24D9BBA7" w14:textId="77777777" w:rsidR="004910A6" w:rsidRDefault="004910A6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4910A6" w14:paraId="04786BDC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5000BDC0" w14:textId="77777777" w:rsidR="004910A6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477C3E8C" w14:textId="77777777" w:rsidR="004910A6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中石化胜利石油工程有限公司井下作业公司（试油技术中心试油19队）职业病危害定期检测</w:t>
            </w:r>
          </w:p>
        </w:tc>
      </w:tr>
      <w:tr w:rsidR="004910A6" w14:paraId="3F87514A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1ACE9916" w14:textId="77777777" w:rsidR="004910A6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02D3A362" w14:textId="77777777" w:rsidR="004910A6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0C2F9789" w14:textId="77777777" w:rsidR="004910A6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18D50757" w14:textId="77777777" w:rsidR="004910A6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4910A6" w14:paraId="19126C66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4546536B" w14:textId="77777777" w:rsidR="004910A6" w:rsidRDefault="004910A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5FB15A0" w14:textId="77777777" w:rsidR="004910A6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试油技术中心试油19队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7C796839" w14:textId="77777777" w:rsidR="004910A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东营市垦利区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8A04F63" w14:textId="77777777" w:rsidR="004910A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王学江</w:t>
            </w:r>
          </w:p>
        </w:tc>
      </w:tr>
      <w:tr w:rsidR="004910A6" w14:paraId="6EAC33A6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72D539F4" w14:textId="77777777" w:rsidR="004910A6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791D289E" w14:textId="77777777" w:rsidR="004910A6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付秀芬、程燕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侯文壮、袁震</w:t>
            </w:r>
          </w:p>
        </w:tc>
      </w:tr>
      <w:tr w:rsidR="004910A6" w14:paraId="025D0895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5F466A0E" w14:textId="77777777" w:rsidR="004910A6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2B5F7394" w14:textId="77777777" w:rsidR="004910A6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07E1BC1A" w14:textId="77777777" w:rsidR="004910A6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79F9E1EC" w14:textId="77777777" w:rsidR="004910A6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4910A6" w14:paraId="2E4AC84A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461EFAB2" w14:textId="77777777" w:rsidR="004910A6" w:rsidRDefault="004910A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D844BD8" w14:textId="77777777" w:rsidR="004910A6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2024.9.29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475E6B65" w14:textId="77777777" w:rsidR="004910A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付秀芬、程燕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C4AD7F0" w14:textId="77777777" w:rsidR="004910A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王学江</w:t>
            </w:r>
          </w:p>
        </w:tc>
      </w:tr>
      <w:tr w:rsidR="004910A6" w14:paraId="63248666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05F277E8" w14:textId="77777777" w:rsidR="004910A6" w:rsidRDefault="004910A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1EEBB86" w14:textId="77777777" w:rsidR="004910A6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E9CDF04" w14:textId="750DD687" w:rsidR="004910A6" w:rsidRDefault="00DB2B5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141834C" wp14:editId="5956E23C">
                  <wp:extent cx="4587240" cy="3441065"/>
                  <wp:effectExtent l="0" t="0" r="3810" b="6985"/>
                  <wp:docPr id="207189913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EEBF055" wp14:editId="2C6FA6F3">
                  <wp:extent cx="4587240" cy="3441065"/>
                  <wp:effectExtent l="0" t="0" r="3810" b="6985"/>
                  <wp:docPr id="135037346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10A6" w14:paraId="3A1D4BEF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0B44F144" w14:textId="77777777" w:rsidR="004910A6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6EE87AFE" w14:textId="77777777" w:rsidR="004910A6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67C35270" w14:textId="77777777" w:rsidR="004910A6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4B3E8FBE" w14:textId="77777777" w:rsidR="004910A6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4910A6" w14:paraId="2B551A07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10F6D67C" w14:textId="77777777" w:rsidR="004910A6" w:rsidRDefault="004910A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688F1189" w14:textId="77777777" w:rsidR="004910A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2024.12.23</w:t>
            </w:r>
          </w:p>
        </w:tc>
        <w:tc>
          <w:tcPr>
            <w:tcW w:w="2236" w:type="pct"/>
            <w:vAlign w:val="center"/>
          </w:tcPr>
          <w:p w14:paraId="53A0A157" w14:textId="77777777" w:rsidR="004910A6" w:rsidRDefault="00000000">
            <w:pPr>
              <w:jc w:val="center"/>
            </w:pPr>
            <w:r>
              <w:rPr>
                <w:rFonts w:hint="eastAsia"/>
              </w:rPr>
              <w:t>侯文壮、袁震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45A6803" w14:textId="77777777" w:rsidR="004910A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王学江</w:t>
            </w:r>
          </w:p>
        </w:tc>
      </w:tr>
      <w:tr w:rsidR="004910A6" w14:paraId="63B23BF7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7AD43756" w14:textId="77777777" w:rsidR="004910A6" w:rsidRDefault="004910A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A5BD24F" w14:textId="77777777" w:rsidR="004910A6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F9FE21C" w14:textId="6BA06F1A" w:rsidR="004910A6" w:rsidRDefault="005C0F45">
            <w:r>
              <w:rPr>
                <w:noProof/>
              </w:rPr>
              <w:drawing>
                <wp:inline distT="0" distB="0" distL="0" distR="0" wp14:anchorId="25ACCF7A" wp14:editId="38529D95">
                  <wp:extent cx="4587240" cy="3438525"/>
                  <wp:effectExtent l="0" t="0" r="3810" b="9525"/>
                  <wp:docPr id="66142075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8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1A04B7E" wp14:editId="145C69C6">
                  <wp:extent cx="4587240" cy="4518660"/>
                  <wp:effectExtent l="0" t="0" r="3810" b="0"/>
                  <wp:docPr id="121286193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51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B34CDE" w14:textId="77777777" w:rsidR="004910A6" w:rsidRDefault="00000000">
      <w:r>
        <w:rPr>
          <w:rFonts w:ascii="宋体" w:hAnsi="宋体"/>
        </w:rPr>
        <w:lastRenderedPageBreak/>
        <w:t xml:space="preserve"> </w:t>
      </w:r>
    </w:p>
    <w:sectPr w:rsidR="004910A6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C647C" w14:textId="77777777" w:rsidR="00BD376F" w:rsidRDefault="00BD376F">
      <w:r>
        <w:separator/>
      </w:r>
    </w:p>
  </w:endnote>
  <w:endnote w:type="continuationSeparator" w:id="0">
    <w:p w14:paraId="40B94F4F" w14:textId="77777777" w:rsidR="00BD376F" w:rsidRDefault="00BD3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F9530B" w14:textId="77777777" w:rsidR="004910A6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43F39873" w14:textId="77777777" w:rsidR="004910A6" w:rsidRDefault="004910A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BA9E3F" w14:textId="77777777" w:rsidR="00BD376F" w:rsidRDefault="00BD376F">
      <w:r>
        <w:separator/>
      </w:r>
    </w:p>
  </w:footnote>
  <w:footnote w:type="continuationSeparator" w:id="0">
    <w:p w14:paraId="4CD14819" w14:textId="77777777" w:rsidR="00BD376F" w:rsidRDefault="00BD37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910A6"/>
    <w:rsid w:val="004E3F69"/>
    <w:rsid w:val="004E50DA"/>
    <w:rsid w:val="00524FBE"/>
    <w:rsid w:val="005410D5"/>
    <w:rsid w:val="00553304"/>
    <w:rsid w:val="00565273"/>
    <w:rsid w:val="005C0F45"/>
    <w:rsid w:val="006225BA"/>
    <w:rsid w:val="008F727D"/>
    <w:rsid w:val="009F3A4C"/>
    <w:rsid w:val="00A17D67"/>
    <w:rsid w:val="00A919BD"/>
    <w:rsid w:val="00AD1159"/>
    <w:rsid w:val="00B866A9"/>
    <w:rsid w:val="00BB1915"/>
    <w:rsid w:val="00BD376F"/>
    <w:rsid w:val="00C5592F"/>
    <w:rsid w:val="00C8447A"/>
    <w:rsid w:val="00CB23A4"/>
    <w:rsid w:val="00D82586"/>
    <w:rsid w:val="00DB2B5D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7B26FF"/>
    <w:rsid w:val="4C8C44E1"/>
    <w:rsid w:val="4CF3543B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1F572EF"/>
    <w:rsid w:val="62093A29"/>
    <w:rsid w:val="62C92E78"/>
    <w:rsid w:val="62D656C7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80F66E"/>
  <w15:docId w15:val="{1EEC1290-0B3E-42AC-BEFB-E37B2D24A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2025-02-08T03:02:00Z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