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D0EA3" w14:textId="77777777" w:rsidR="00910D20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347587B" w14:textId="77777777" w:rsidR="00910D20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431A5BA6" w14:textId="77777777" w:rsidR="00910D20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653AB789" w14:textId="77777777" w:rsidR="00910D20" w:rsidRDefault="00910D20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910D20" w14:paraId="3BE971AC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189FE082" w14:textId="77777777" w:rsidR="00910D2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4874979E" w14:textId="77777777" w:rsidR="00910D2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中石化胜利石油工程有限公司井下作业公司（西南特种作业项目部试油作业28队）职业病危害定期检测</w:t>
            </w:r>
          </w:p>
        </w:tc>
      </w:tr>
      <w:tr w:rsidR="00910D20" w14:paraId="3D508A34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5BAB532" w14:textId="77777777" w:rsidR="00910D2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66C5ED3E" w14:textId="77777777" w:rsidR="00910D2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522B5890" w14:textId="77777777" w:rsidR="00910D2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63F15B83" w14:textId="77777777" w:rsidR="00910D2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910D20" w14:paraId="72261C1E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55D2D005" w14:textId="77777777" w:rsidR="00910D20" w:rsidRDefault="00910D2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33592" w14:textId="77777777" w:rsidR="00910D20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西南特种作业项目部试油作业28队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2BAAEF24" w14:textId="77777777" w:rsidR="00910D2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重庆涪陵区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57A50E65" w14:textId="77777777" w:rsidR="00910D2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张生贵</w:t>
            </w:r>
          </w:p>
        </w:tc>
      </w:tr>
      <w:tr w:rsidR="00910D20" w14:paraId="1BABB1F4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B11AC86" w14:textId="77777777" w:rsidR="00910D2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301473D0" w14:textId="77777777" w:rsidR="00910D20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910D20" w14:paraId="65839262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24D6AABE" w14:textId="77777777" w:rsidR="00910D2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A611157" w14:textId="77777777" w:rsidR="00910D20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8E31A09" w14:textId="77777777" w:rsidR="00910D20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1B6AA689" w14:textId="77777777" w:rsidR="00910D20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10D20" w14:paraId="397A2AE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0393B7C9" w14:textId="77777777" w:rsidR="00910D20" w:rsidRDefault="00910D2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4FE4900" w14:textId="77777777" w:rsidR="00910D20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2024.9.15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A435A92" w14:textId="77777777" w:rsidR="00910D2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陈翠玲、吕艳艳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4F65726" w14:textId="77777777" w:rsidR="00910D2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hint="eastAsia"/>
              </w:rPr>
              <w:t>张生贵</w:t>
            </w:r>
          </w:p>
        </w:tc>
      </w:tr>
      <w:tr w:rsidR="00910D20" w14:paraId="4B8A3270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ECD323E" w14:textId="77777777" w:rsidR="00910D20" w:rsidRDefault="00910D2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10D4931" w14:textId="77777777" w:rsidR="00910D20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5BDC062" w14:textId="055AE734" w:rsidR="00910D20" w:rsidRDefault="00DA41C2">
            <w:pPr>
              <w:jc w:val="left"/>
            </w:pPr>
            <w:r>
              <w:rPr>
                <w:noProof/>
              </w:rPr>
              <w:drawing>
                <wp:inline distT="0" distB="0" distL="0" distR="0" wp14:anchorId="7D231754" wp14:editId="4642E701">
                  <wp:extent cx="4587155" cy="4128654"/>
                  <wp:effectExtent l="0" t="0" r="4445" b="5715"/>
                  <wp:docPr id="2671291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3470" cy="41433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0D20" w14:paraId="237F9237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FBDCD6E" w14:textId="77777777" w:rsidR="00910D20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7F7EA729" w14:textId="77777777" w:rsidR="00910D20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38DFC48F" w14:textId="77777777" w:rsidR="00910D20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7B8474BE" w14:textId="77777777" w:rsidR="00910D20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910D20" w14:paraId="5337843C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7018FEC0" w14:textId="77777777" w:rsidR="00910D20" w:rsidRDefault="00910D2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9F2037D" w14:textId="77777777" w:rsidR="00910D20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2024.11.15</w:t>
            </w:r>
          </w:p>
        </w:tc>
        <w:tc>
          <w:tcPr>
            <w:tcW w:w="2236" w:type="pct"/>
            <w:vAlign w:val="center"/>
          </w:tcPr>
          <w:p w14:paraId="247C9014" w14:textId="77777777" w:rsidR="00910D20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vAlign w:val="center"/>
          </w:tcPr>
          <w:p w14:paraId="59B0158C" w14:textId="77777777" w:rsidR="00910D20" w:rsidRDefault="00000000">
            <w:pPr>
              <w:jc w:val="center"/>
            </w:pPr>
            <w:r>
              <w:rPr>
                <w:rFonts w:hint="eastAsia"/>
              </w:rPr>
              <w:t>张生贵</w:t>
            </w:r>
          </w:p>
        </w:tc>
      </w:tr>
      <w:tr w:rsidR="00910D20" w14:paraId="3EB9A09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13D8CC9D" w14:textId="77777777" w:rsidR="00910D20" w:rsidRDefault="00910D2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F2E5C34" w14:textId="77777777" w:rsidR="00910D20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3094276F" w14:textId="74AF3CA9" w:rsidR="00910D20" w:rsidRDefault="003820F5">
            <w:r>
              <w:rPr>
                <w:noProof/>
              </w:rPr>
              <w:drawing>
                <wp:inline distT="0" distB="0" distL="0" distR="0" wp14:anchorId="307549CB" wp14:editId="58A537E9">
                  <wp:extent cx="4587240" cy="3733800"/>
                  <wp:effectExtent l="0" t="0" r="3810" b="0"/>
                  <wp:docPr id="93513936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33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E9CC019" wp14:editId="552DC9D8">
                  <wp:extent cx="4587240" cy="3596640"/>
                  <wp:effectExtent l="0" t="0" r="3810" b="3810"/>
                  <wp:docPr id="16729858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596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51D34F" w14:textId="77777777" w:rsidR="00910D20" w:rsidRDefault="00000000">
      <w:r>
        <w:rPr>
          <w:rFonts w:ascii="宋体" w:hAnsi="宋体"/>
        </w:rPr>
        <w:t xml:space="preserve"> </w:t>
      </w:r>
    </w:p>
    <w:sectPr w:rsidR="00910D20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C67E15" w14:textId="77777777" w:rsidR="004A45FD" w:rsidRDefault="004A45FD">
      <w:r>
        <w:separator/>
      </w:r>
    </w:p>
  </w:endnote>
  <w:endnote w:type="continuationSeparator" w:id="0">
    <w:p w14:paraId="5B57646A" w14:textId="77777777" w:rsidR="004A45FD" w:rsidRDefault="004A4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0A662" w14:textId="77777777" w:rsidR="00910D20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51BF615" w14:textId="77777777" w:rsidR="00910D20" w:rsidRDefault="00910D2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75D50" w14:textId="77777777" w:rsidR="004A45FD" w:rsidRDefault="004A45FD">
      <w:r>
        <w:separator/>
      </w:r>
    </w:p>
  </w:footnote>
  <w:footnote w:type="continuationSeparator" w:id="0">
    <w:p w14:paraId="38A88164" w14:textId="77777777" w:rsidR="004A45FD" w:rsidRDefault="004A45F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2B5973"/>
    <w:rsid w:val="00357BCC"/>
    <w:rsid w:val="003820F5"/>
    <w:rsid w:val="003D5EC5"/>
    <w:rsid w:val="0041619C"/>
    <w:rsid w:val="00454039"/>
    <w:rsid w:val="00480746"/>
    <w:rsid w:val="00481C69"/>
    <w:rsid w:val="004A45FD"/>
    <w:rsid w:val="004E3F69"/>
    <w:rsid w:val="004E50DA"/>
    <w:rsid w:val="00524FBE"/>
    <w:rsid w:val="005410D5"/>
    <w:rsid w:val="00553304"/>
    <w:rsid w:val="00565273"/>
    <w:rsid w:val="006225BA"/>
    <w:rsid w:val="008F727D"/>
    <w:rsid w:val="00910D20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DA41C2"/>
    <w:rsid w:val="00E62527"/>
    <w:rsid w:val="00E839E8"/>
    <w:rsid w:val="00F17173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4F97D69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914137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C2B5B4C"/>
    <w:rsid w:val="0C937647"/>
    <w:rsid w:val="0D3A592F"/>
    <w:rsid w:val="0DB75BDE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C27C59"/>
    <w:rsid w:val="24D46EFA"/>
    <w:rsid w:val="24DD3FBC"/>
    <w:rsid w:val="25DD18F9"/>
    <w:rsid w:val="25FC6CC2"/>
    <w:rsid w:val="260B2729"/>
    <w:rsid w:val="267D2820"/>
    <w:rsid w:val="27233601"/>
    <w:rsid w:val="272A4CD7"/>
    <w:rsid w:val="286A64C7"/>
    <w:rsid w:val="28FA5092"/>
    <w:rsid w:val="295B6D52"/>
    <w:rsid w:val="298C1D63"/>
    <w:rsid w:val="29F22EAA"/>
    <w:rsid w:val="2A3F7A08"/>
    <w:rsid w:val="2A4657AE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C14F4E"/>
    <w:rsid w:val="2FE27811"/>
    <w:rsid w:val="30522D11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A56FB6"/>
    <w:rsid w:val="40E91A1C"/>
    <w:rsid w:val="413C37E5"/>
    <w:rsid w:val="41405591"/>
    <w:rsid w:val="416343F3"/>
    <w:rsid w:val="41ED45E5"/>
    <w:rsid w:val="420748EC"/>
    <w:rsid w:val="42084FE6"/>
    <w:rsid w:val="42155410"/>
    <w:rsid w:val="435F2954"/>
    <w:rsid w:val="43C56B05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9C28EA"/>
  <w15:docId w15:val="{CAE95BCC-FE4B-499F-A92C-E867A7B60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2025-02-08T02:57:00Z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